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8D" w:rsidRDefault="00AF008D" w:rsidP="00AF008D">
      <w:pPr>
        <w:tabs>
          <w:tab w:val="center" w:pos="5387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bookmarkStart w:id="0" w:name="_Toc439332806"/>
      <w:bookmarkStart w:id="1" w:name="_GoBack"/>
      <w:bookmarkEnd w:id="1"/>
    </w:p>
    <w:p w:rsidR="00AF008D" w:rsidRDefault="00AF008D" w:rsidP="00AF008D">
      <w:pPr>
        <w:tabs>
          <w:tab w:val="center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Памятка о правилах проведения государственной итоговой аттестации по образовательным программам основного общего образования </w:t>
      </w:r>
    </w:p>
    <w:p w:rsidR="00AF008D" w:rsidRDefault="00AF008D" w:rsidP="00AF008D">
      <w:pPr>
        <w:tabs>
          <w:tab w:val="center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(для ознакомления обучающихся и их родителей </w:t>
      </w:r>
    </w:p>
    <w:p w:rsidR="00AF008D" w:rsidRDefault="00AF008D" w:rsidP="00AF008D">
      <w:pPr>
        <w:tabs>
          <w:tab w:val="center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(законных представителей) под подпись)</w:t>
      </w:r>
      <w:bookmarkEnd w:id="0"/>
    </w:p>
    <w:p w:rsidR="00AF008D" w:rsidRDefault="00AF008D" w:rsidP="00AF008D">
      <w:pPr>
        <w:tabs>
          <w:tab w:val="center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AF008D" w:rsidRDefault="00AF008D" w:rsidP="00AF008D">
      <w:pPr>
        <w:tabs>
          <w:tab w:val="center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AF008D" w:rsidRDefault="00AF008D" w:rsidP="00AF008D">
      <w:pPr>
        <w:pStyle w:val="a5"/>
        <w:tabs>
          <w:tab w:val="center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 В целях обеспечения безопасности, обеспечения порядка и предотвращения фактов нарушения </w:t>
      </w:r>
      <w:r>
        <w:rPr>
          <w:rFonts w:ascii="Arial" w:hAnsi="Arial" w:cs="Arial"/>
          <w:sz w:val="24"/>
          <w:szCs w:val="24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7 ноября 2018 года № 189/1513 (далее - </w:t>
      </w:r>
      <w:r>
        <w:rPr>
          <w:rFonts w:ascii="Arial" w:eastAsia="Times New Roman" w:hAnsi="Arial" w:cs="Arial"/>
          <w:sz w:val="24"/>
          <w:szCs w:val="24"/>
          <w:lang w:eastAsia="ru-RU"/>
        </w:rPr>
        <w:t>Порядок проведения ГИА) по решению Департамента образования и науки Курганской области (далее – Департамент</w:t>
      </w:r>
      <w:r>
        <w:rPr>
          <w:rFonts w:ascii="Arial" w:hAnsi="Arial" w:cs="Arial"/>
          <w:sz w:val="24"/>
          <w:szCs w:val="24"/>
        </w:rPr>
        <w:t xml:space="preserve"> образования и науки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), пункты проведения экзаменов (далее - ППЭ) могут быть оборудованы стационарными и (или) переносными металлоискателями, </w:t>
      </w:r>
      <w:r>
        <w:rPr>
          <w:rFonts w:ascii="Arial" w:hAnsi="Arial" w:cs="Arial"/>
          <w:sz w:val="24"/>
          <w:szCs w:val="24"/>
        </w:rPr>
        <w:t>средствами видеонаблюдения, средствами подавления сигналов подвижной связи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008D" w:rsidRDefault="00AF008D" w:rsidP="00AF008D">
      <w:pPr>
        <w:pStyle w:val="a5"/>
        <w:tabs>
          <w:tab w:val="center" w:pos="0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К </w:t>
      </w:r>
      <w:r>
        <w:rPr>
          <w:rFonts w:ascii="Arial" w:eastAsia="Times New Roman" w:hAnsi="Arial" w:cs="Arial"/>
          <w:sz w:val="24"/>
          <w:szCs w:val="24"/>
          <w:lang w:eastAsia="ru-RU"/>
        </w:rPr>
        <w:t>государственной итоговой аттестации по образовательным программам основного общего образования (далее – ГИА)</w:t>
      </w:r>
      <w:r>
        <w:rPr>
          <w:rFonts w:ascii="Arial" w:hAnsi="Arial" w:cs="Arial"/>
          <w:sz w:val="24"/>
          <w:szCs w:val="24"/>
        </w:rPr>
        <w:t xml:space="preserve"> допускаются обучающиеся, не имеющие академической задолженности, в полном объеме выполнившие учебный план или индивидуальный учебный план (имеющие годовые отметки по всем учебным предметам учебного плана за IX класс не ниже удовлетворительных), а также имеющие результат «зачет» за итоговое собеседование по русскому языку (далее – участники ГИА).</w:t>
      </w:r>
    </w:p>
    <w:p w:rsidR="00AF008D" w:rsidRDefault="00AF008D" w:rsidP="00AF008D">
      <w:pPr>
        <w:tabs>
          <w:tab w:val="center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ГИА включает в себя два обязательных экзамена по русскому языку и математике (далее – обязательные учебные предметы) и два экзамена по выбору обучающегося (физика, химия, биология, литература, география, история, обществознание, иностранные языки (английский, французский, немецкий, испанский), информатика и информационно-коммуникационные технологии (ИКТ).</w:t>
      </w:r>
    </w:p>
    <w:p w:rsidR="00AF008D" w:rsidRDefault="00AF008D" w:rsidP="00AF00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участников с ограниченными возможностями здоровья (далее – ОВЗ),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 - детей-инвалидов и инвалидов</w:t>
      </w:r>
      <w:r>
        <w:rPr>
          <w:rFonts w:ascii="Arial" w:hAnsi="Arial" w:cs="Arial"/>
          <w:sz w:val="24"/>
          <w:szCs w:val="24"/>
        </w:rPr>
        <w:t xml:space="preserve"> ГИА по их желанию проводится только по двум обязательным учебным предметам.</w:t>
      </w:r>
    </w:p>
    <w:p w:rsidR="00AF008D" w:rsidRDefault="00AF008D" w:rsidP="00AF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ГИА проводится:</w:t>
      </w:r>
    </w:p>
    <w:p w:rsidR="00AF008D" w:rsidRDefault="00AF008D" w:rsidP="00AF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в форме основного государственного экзамена для обучающихся образовательных организаций, а также для экстернов, допущенных в текущем году к ГИА;</w:t>
      </w:r>
    </w:p>
    <w:p w:rsidR="00AF008D" w:rsidRDefault="00AF008D" w:rsidP="00AF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в форме государственного выпускного экзамена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ОВЗ, обучающихся - детей-инвалидов и инвалидов.</w:t>
      </w:r>
    </w:p>
    <w:p w:rsidR="00AF008D" w:rsidRDefault="00AF008D" w:rsidP="00AF00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 ГИА проводится в ППЭ, места расположения которых, по согласованию с председателем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экзаменационной комиссии </w:t>
      </w:r>
      <w:r>
        <w:rPr>
          <w:rFonts w:ascii="Arial" w:hAnsi="Arial" w:cs="Arial"/>
          <w:sz w:val="24"/>
          <w:szCs w:val="24"/>
        </w:rPr>
        <w:t>Курганской области по проведению государственной итоговой аттестации по образовательным программам основного общего образования на территории Курганской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ГЭК)</w:t>
      </w:r>
      <w:r>
        <w:rPr>
          <w:rFonts w:ascii="Arial" w:hAnsi="Arial" w:cs="Arial"/>
          <w:sz w:val="24"/>
          <w:szCs w:val="24"/>
        </w:rPr>
        <w:t>, определяет Департамент образования и науки и в сроки, предусмотренные единым расписанием проведения ГИА.</w:t>
      </w:r>
    </w:p>
    <w:p w:rsidR="00AF008D" w:rsidRDefault="00AF008D" w:rsidP="00AF00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 Участники ГИА вправе изменить перечень указанных в заявлении экзаменов, поданных до 1 марта включительно, а также форму и сроки участия в ГИА только при наличии у них уважительных причин (болезни или </w:t>
      </w:r>
      <w:r>
        <w:rPr>
          <w:rFonts w:ascii="Arial" w:hAnsi="Arial" w:cs="Arial"/>
          <w:sz w:val="24"/>
          <w:szCs w:val="24"/>
          <w:lang w:eastAsia="ru-RU"/>
        </w:rPr>
        <w:t>иных обстоятельств), подтвержденных документально.</w:t>
      </w:r>
    </w:p>
    <w:p w:rsidR="00AF008D" w:rsidRDefault="00AF008D" w:rsidP="00AF008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Указанные заявления подаются не позднее чем за две недели до начала </w:t>
      </w:r>
      <w:r>
        <w:rPr>
          <w:rFonts w:ascii="Arial" w:hAnsi="Arial" w:cs="Arial"/>
          <w:sz w:val="24"/>
          <w:szCs w:val="24"/>
        </w:rPr>
        <w:lastRenderedPageBreak/>
        <w:t xml:space="preserve">соответствующего экзамена. </w:t>
      </w:r>
    </w:p>
    <w:p w:rsidR="00AF008D" w:rsidRDefault="00AF008D" w:rsidP="00AF008D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ГИА с ОВЗ предъявляют копию рекомендаций психолого-медико-педагогической комиссии (далее – ПМПК), а участники ГИА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 создания специальных условий, учитывающих особенности психофизического развития.</w:t>
      </w:r>
    </w:p>
    <w:p w:rsidR="00AF008D" w:rsidRDefault="00AF008D" w:rsidP="00AF008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 ГИА по обязательным учебным предметам начинается в 10.00 по местному времени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 день экзамена участник ГИА в сопровождении лица от образовательной организации должен прибыть в ППЭ не позднее 9.00 по местному времени. </w:t>
      </w:r>
    </w:p>
    <w:p w:rsidR="00AF008D" w:rsidRDefault="00AF008D" w:rsidP="00AF008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Допуск участников ГИА в ППЭ осуществляется при наличии у них документов, удостоверяющих их личность, и при наличии их в списках распределения в данный ППЭ. </w:t>
      </w:r>
    </w:p>
    <w:p w:rsidR="00AF008D" w:rsidRDefault="00AF008D" w:rsidP="00AF008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по объективным причинам у обучающегося документа, удостоверяющего личность, он допускается в ППЭ после письменного подтверждения его личности сопровождающим от образовательной организации.</w:t>
      </w:r>
    </w:p>
    <w:p w:rsidR="00AF008D" w:rsidRDefault="00AF008D" w:rsidP="00AF008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участник ГИА опоздал на экзамен, он допускается к сдаче ГИА в установленном порядке, при этом время окончания экзамена не продлевается, о чем сообщается участнику ГИА.</w:t>
      </w:r>
    </w:p>
    <w:p w:rsidR="00AF008D" w:rsidRDefault="00AF008D" w:rsidP="00AF008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Допуск опоздавших участников в аудиторию во время прослушивания в ней аудиозаписи не осуществляется.</w:t>
      </w:r>
    </w:p>
    <w:p w:rsidR="00AF008D" w:rsidRDefault="00AF008D" w:rsidP="00AF008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Повторный общий инструктаж, </w:t>
      </w:r>
      <w:r>
        <w:rPr>
          <w:rFonts w:ascii="Arial" w:hAnsi="Arial" w:cs="Arial"/>
          <w:sz w:val="24"/>
          <w:szCs w:val="24"/>
        </w:rPr>
        <w:t xml:space="preserve">персональное </w:t>
      </w:r>
      <w:proofErr w:type="spellStart"/>
      <w:r>
        <w:rPr>
          <w:rFonts w:ascii="Arial" w:hAnsi="Arial" w:cs="Arial"/>
          <w:sz w:val="24"/>
          <w:szCs w:val="24"/>
        </w:rPr>
        <w:t>аудирование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для опоздавших участников ГИА не проводится. Организаторы предоставляют необходимую информацию для заполнения регистрационных полей бланков ГИА.</w:t>
      </w:r>
    </w:p>
    <w:p w:rsidR="00AF008D" w:rsidRDefault="00AF008D" w:rsidP="00AF008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Повторно к участию в ГИА по данному учебному предмету в дополнительные сроки указанный участник может быть допущен только по решению председателя ГЭК.</w:t>
      </w:r>
    </w:p>
    <w:p w:rsidR="00AF008D" w:rsidRDefault="00AF008D" w:rsidP="00AF008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В день проведения экзамена (в период с момента входа в ППЭ и до окончания экзамена) в ППЭ участникам ГИА запрещается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из ППЭ и аудиторий ППЭ запрещается выносить экзаменационные материалы, в том числе КИМ и черновики на бумажном или электронном носителях, фотографировать экзаменационные материалы. </w:t>
      </w:r>
    </w:p>
    <w:p w:rsidR="00AF008D" w:rsidRDefault="00AF008D" w:rsidP="00AF008D">
      <w:pPr>
        <w:pStyle w:val="a3"/>
        <w:spacing w:before="0" w:beforeAutospacing="0" w:after="0"/>
        <w:ind w:firstLine="709"/>
        <w:rPr>
          <w:rFonts w:ascii="Arial" w:hAnsi="Arial" w:cs="Arial"/>
        </w:rPr>
      </w:pPr>
      <w:bookmarkStart w:id="2" w:name="sub_1031"/>
      <w:bookmarkEnd w:id="2"/>
      <w:r>
        <w:rPr>
          <w:rFonts w:ascii="Arial" w:hAnsi="Arial" w:cs="Arial"/>
        </w:rPr>
        <w:t>Участникам ГИА разрешается иметь на экзамене:</w:t>
      </w:r>
    </w:p>
    <w:p w:rsidR="00AF008D" w:rsidRDefault="00AF008D" w:rsidP="00AF008D">
      <w:pPr>
        <w:pStyle w:val="a3"/>
        <w:spacing w:before="0" w:beforeAutospacing="0"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 документ, удостоверяющий личность;</w:t>
      </w:r>
    </w:p>
    <w:p w:rsidR="00AF008D" w:rsidRDefault="00AF008D" w:rsidP="00AF008D">
      <w:pPr>
        <w:pStyle w:val="a3"/>
        <w:spacing w:before="0" w:beforeAutospacing="0"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 ручку (</w:t>
      </w:r>
      <w:proofErr w:type="spellStart"/>
      <w:r>
        <w:rPr>
          <w:rFonts w:ascii="Arial" w:hAnsi="Arial" w:cs="Arial"/>
        </w:rPr>
        <w:t>гелевая</w:t>
      </w:r>
      <w:proofErr w:type="spellEnd"/>
      <w:r>
        <w:rPr>
          <w:rFonts w:ascii="Arial" w:hAnsi="Arial" w:cs="Arial"/>
        </w:rPr>
        <w:t xml:space="preserve"> или капиллярная с чернилами черного цвета);</w:t>
      </w:r>
    </w:p>
    <w:p w:rsidR="00AF008D" w:rsidRDefault="00AF008D" w:rsidP="00AF008D">
      <w:pPr>
        <w:pStyle w:val="a3"/>
        <w:spacing w:before="0" w:beforeAutospacing="0"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 лекарства и питание (при необходимости);</w:t>
      </w:r>
    </w:p>
    <w:p w:rsidR="00AF008D" w:rsidRDefault="00AF008D" w:rsidP="00AF008D">
      <w:pPr>
        <w:pStyle w:val="a3"/>
        <w:spacing w:before="0" w:beforeAutospacing="0"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 специальные технические средства для участников с ОВЗ.</w:t>
      </w:r>
    </w:p>
    <w:p w:rsidR="00AF008D" w:rsidRDefault="00AF008D" w:rsidP="00AF008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Иные личные вещи участники ГИА обязаны оставить в специально выделенном в здании (комплексе зданий) месте, где расположен ППЭ (до входа в ППЭ) в помещении для хранения личных вещей участников ГИА.</w:t>
      </w:r>
    </w:p>
    <w:p w:rsidR="00AF008D" w:rsidRDefault="00AF008D" w:rsidP="00AF008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 Участники ГИА занимают рабочие места в аудитории в соответствии со списками распределения. Изменение рабочего места запрещено.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 Во время экзамена участникам ГИА запрещается общаться друг с другом, свободно перемещаться по аудитории и ППЭ, выходить из аудитории без разрешения организатора.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выходе из аудитории во время экзамена участник ГИА должен оставить экзаменационные материалы, черновики и письменные принадлежности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 рабочем столе.</w:t>
      </w:r>
    </w:p>
    <w:p w:rsidR="00AF008D" w:rsidRDefault="00AF008D" w:rsidP="00AF00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Участники ГИА, допустившие нарушение требований или иные нарушения Порядка проведения ГИА, удаляются с экзамена. По данному факту лицами, ответственными за проведение ГИА в ППЭ, составляется акт об удалении с экзамена. Акт об удалении составляется в Штабе ППЭ в присутствии члена ГЭК, руководителя ППЭ, организатора и общественного наблюдателя. Акт передается на рассмотрение председателю ГЭК. Если факт нарушения Порядка проведения ГИА подтверждается, ГЭК принимает решение об аннулировании результатов участника ГИА по соответствующему учебному предмету. 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Экзаменационная работа выполняется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гелевой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капиллярной ручкой с чернилами черного цвета. Экзаменационные работы, выполненные другими письменными принадлежностями, не обрабатываются и не проверяются.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 Участник ГИА может при выполнении работы использовать черновики со штампом образовательной организации, на базе которой организован ППЭ, и делать пометки в контрольно-измерительных материалах (далее – КИМ).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AF008D" w:rsidRDefault="00AF008D" w:rsidP="00AF00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14. Участник ГИА, который по состоянию здоровья или другим объективным причинам не завершает выполнение экзаменационной работы, имеет право досрочно сдать экзаменационные материалы и покинуть аудиторию. В этом случае </w:t>
      </w:r>
      <w:r>
        <w:rPr>
          <w:rFonts w:ascii="Arial" w:hAnsi="Arial" w:cs="Arial"/>
          <w:sz w:val="24"/>
          <w:szCs w:val="24"/>
        </w:rPr>
        <w:t>участник экзамена в сопровождении организатора проходит в медицинский кабинет, куда приглашается член ГЭК. При согласии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15. Участники ГИА,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16. Результаты экзаменов по каждому учебному предмету утверждаются, изменяются и (или) аннулируются председателем ГЭК в течение одного рабочего дня. Изменение результатов возможно в случае проведения перепроверки экзаменационных работ. Аннулирование результатов возможно в случае выявления нарушений Порядка проведения ГИА, если нарушение было совершено его участником. 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 Результаты ГИА признаются удовлетворительными в случае, если </w:t>
      </w:r>
      <w:r>
        <w:rPr>
          <w:rFonts w:ascii="Arial" w:hAnsi="Arial" w:cs="Arial"/>
          <w:sz w:val="24"/>
          <w:szCs w:val="24"/>
        </w:rPr>
        <w:t>обучающийся набрал минимальное количество баллов, определенное Департаментом образования и науки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008D" w:rsidRDefault="00AF008D" w:rsidP="00AF00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18. В течение одного рабочего дня </w:t>
      </w:r>
      <w:r>
        <w:rPr>
          <w:rFonts w:ascii="Arial" w:hAnsi="Arial" w:cs="Arial"/>
          <w:sz w:val="24"/>
          <w:szCs w:val="24"/>
        </w:rPr>
        <w:t>с момента получения результатов проверки экзаменационных работ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результаты ГИА утверждаются председателем ГЭК. После утверждения результаты ГИА передаются в образовательные организации, а также органы местного самоуправления, осуществляющие управление в сфере образования, для последующего ознакомления участников ГИА с полученными ими результатами.</w:t>
      </w:r>
    </w:p>
    <w:p w:rsidR="00AF008D" w:rsidRDefault="00AF008D" w:rsidP="00AF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Ознакомление участников ГИА с утвержденными председателем ГЭК результатами по учебному предмету осуществляется </w:t>
      </w:r>
      <w:r>
        <w:rPr>
          <w:rFonts w:ascii="Arial" w:hAnsi="Arial" w:cs="Arial"/>
          <w:sz w:val="24"/>
          <w:szCs w:val="24"/>
        </w:rPr>
        <w:t>в течение одного рабочего дня со дня их передачи в образовательные 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. Официальный день объявления результатов определяется Департаментом образования и науки.</w:t>
      </w:r>
    </w:p>
    <w:p w:rsidR="00AF008D" w:rsidRDefault="00AF008D" w:rsidP="00AF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>
        <w:rPr>
          <w:rFonts w:ascii="Arial" w:hAnsi="Arial" w:cs="Arial"/>
          <w:sz w:val="24"/>
          <w:szCs w:val="24"/>
        </w:rPr>
        <w:t>Повторно к сдаче ГИА (в резервные сроки) по соответствующему учебному предмету в текущем году по решению председателя ГЭК допускаются следующие обучающиеся:</w:t>
      </w:r>
    </w:p>
    <w:p w:rsidR="00AF008D" w:rsidRDefault="00AF008D" w:rsidP="00AF0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получившие на ГИА неудовлетворительный результат по двум учебным предметам;</w:t>
      </w:r>
    </w:p>
    <w:p w:rsidR="00AF008D" w:rsidRDefault="00AF008D" w:rsidP="00AF0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проходящие ГИА только по обязательным учебным предметам, но получившие неудовлетворительный результат по одному указанному предмету;</w:t>
      </w:r>
    </w:p>
    <w:p w:rsidR="00AF008D" w:rsidRDefault="00AF008D" w:rsidP="00AF0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явившиеся на экзамен(ы) по уважительным причинам (болезнь или иные обстоятельства, подтвержденные документально);</w:t>
      </w:r>
    </w:p>
    <w:p w:rsidR="00AF008D" w:rsidRDefault="00AF008D" w:rsidP="00AF0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AF008D" w:rsidRDefault="00AF008D" w:rsidP="00AF0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апелляция которых о нарушении установленного порядка проведения ГИА конфликтной комиссией была удовлетворена;</w:t>
      </w:r>
    </w:p>
    <w:p w:rsidR="00AF008D" w:rsidRDefault="00AF008D" w:rsidP="00AF00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результаты которых были аннулированы председателем ГЭК в случае выявления фактов нарушений, совершенных лицами, указанными в </w:t>
      </w:r>
      <w:hyperlink r:id="rId4" w:anchor="sub_62" w:history="1">
        <w:r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пунктах 49,</w:t>
        </w:r>
      </w:hyperlink>
      <w:r>
        <w:rPr>
          <w:rFonts w:ascii="Arial" w:hAnsi="Arial" w:cs="Arial"/>
          <w:sz w:val="24"/>
          <w:szCs w:val="24"/>
        </w:rPr>
        <w:t xml:space="preserve"> 50 Порядка проведения ГИА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008D" w:rsidRDefault="00AF008D" w:rsidP="00AF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r>
        <w:rPr>
          <w:rFonts w:ascii="Arial" w:hAnsi="Arial" w:cs="Arial"/>
          <w:sz w:val="24"/>
          <w:szCs w:val="24"/>
        </w:rPr>
        <w:t>В дополнительный период, но не ранее 1 сентября текущего года в сроки, предусмотренные единым расписанием проведения ГИА, предоставляется право пройти ГИА по соответствующим учебным предметам следующим обучающимся:</w:t>
      </w:r>
    </w:p>
    <w:p w:rsidR="00AF008D" w:rsidRDefault="00AF008D" w:rsidP="00AF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прошедшим ГИА;</w:t>
      </w:r>
    </w:p>
    <w:p w:rsidR="00AF008D" w:rsidRDefault="00AF008D" w:rsidP="00AF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проходящим ГИА только по обязательным учебным предметам, но получившим неудовлетворительные результаты по указанным </w:t>
      </w:r>
      <w:proofErr w:type="gramStart"/>
      <w:r>
        <w:rPr>
          <w:rFonts w:ascii="Arial" w:hAnsi="Arial" w:cs="Arial"/>
          <w:sz w:val="24"/>
          <w:szCs w:val="24"/>
        </w:rPr>
        <w:t>предметам</w:t>
      </w:r>
      <w:proofErr w:type="gramEnd"/>
      <w:r>
        <w:rPr>
          <w:rFonts w:ascii="Arial" w:hAnsi="Arial" w:cs="Arial"/>
          <w:sz w:val="24"/>
          <w:szCs w:val="24"/>
        </w:rPr>
        <w:t xml:space="preserve"> либо получившим повторно неудовлетворительный результат по одному учебному предмету в резервные сроки;</w:t>
      </w:r>
    </w:p>
    <w:p w:rsidR="00AF008D" w:rsidRDefault="00AF008D" w:rsidP="00AF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получившим на ГИА неудовлетворительные результаты более чем по двум </w:t>
      </w:r>
      <w:proofErr w:type="gramStart"/>
      <w:r>
        <w:rPr>
          <w:rFonts w:ascii="Arial" w:hAnsi="Arial" w:cs="Arial"/>
          <w:sz w:val="24"/>
          <w:szCs w:val="24"/>
        </w:rPr>
        <w:t>учебным предметам</w:t>
      </w:r>
      <w:proofErr w:type="gramEnd"/>
      <w:r>
        <w:rPr>
          <w:rFonts w:ascii="Arial" w:hAnsi="Arial" w:cs="Arial"/>
          <w:sz w:val="24"/>
          <w:szCs w:val="24"/>
        </w:rPr>
        <w:t xml:space="preserve"> либо получившим повторно неудовлетворительный результат по одному или двум учебным предметам в резервные сроки.</w:t>
      </w:r>
    </w:p>
    <w:p w:rsidR="00AF008D" w:rsidRDefault="00AF008D" w:rsidP="00AF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на участие в ГИА в дополнительный период не позднее чем за две недели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до начала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указанного подаются обучающимися лично на основании документа, удостоверяющего личность, или их родителями (законными представителями) на основании документов, удостоверяющих личность, и доверенности в образовательные организации, которыми указанные лица были допущены к прохождению ГИА.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21. Участник ГИА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нарушением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обучающимся требований Порядка и неправильным оформлением экзаменационной работы.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22. Апелляцию о нарушении установленного Порядка проведения ГИА участник подает в день проведения экзамена члену ГЭК, не покидая ППЭ. 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23. Апелляция о несогласии с выставленными баллами подается в течение двух рабочих дней, следующих за официальным днем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организацию, которой они были допущены к ГИА или </w:t>
      </w:r>
      <w:r>
        <w:rPr>
          <w:rFonts w:ascii="Arial" w:hAnsi="Arial" w:cs="Arial"/>
          <w:sz w:val="24"/>
          <w:szCs w:val="24"/>
        </w:rPr>
        <w:t>непосредственно в конфликтную комиссию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 Участники ГИА не позднее чем за один рабочий день до даты рассмотрения апелляции информируются о времени и месте ее рассмотрения.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25. При рассмотрении апелляции о нарушении установленного Порядка проведения ГИА конфликтная комиссия рассматривает апелляцию и заключение о результатах проверки в течение двух рабочих дней и выносит одно из решений: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отклонении апелляции;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 удовлетворении апелляции.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удовлетворении апелляции результат ГИА, по процедуре которого была подана апелляция, аннулируется, и участнику ГИА предоставляется возможность сдать экзамен по соответствующему учебному предмету в иной день, предусмотренный единым расписанием проведения ГИА.</w:t>
      </w:r>
    </w:p>
    <w:p w:rsidR="00AF008D" w:rsidRDefault="00AF008D" w:rsidP="00AF00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26. При установлении фактов нарушения установленного порядка проведения экзамена, которые могли повлечь за собой искажение результатов экзаменов, председатель </w:t>
      </w:r>
      <w:r>
        <w:rPr>
          <w:rFonts w:ascii="Arial" w:hAnsi="Arial" w:cs="Arial"/>
          <w:sz w:val="24"/>
          <w:szCs w:val="24"/>
        </w:rPr>
        <w:t>ГЭК принимает решение об аннулировании результатов ГИА обучающихся, чьи результаты были искажены, по соответствующему учебному предмету, а также о повторном допуске их к ГИА по соответствующему учебному предмету в дополнительные сроки.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27. При рассмотрении апелляции о несогласии с выставленными баллами конфликтная комиссия запрашивает </w:t>
      </w:r>
      <w:r>
        <w:rPr>
          <w:rFonts w:ascii="Arial" w:hAnsi="Arial" w:cs="Arial"/>
          <w:sz w:val="24"/>
          <w:szCs w:val="24"/>
        </w:rPr>
        <w:t xml:space="preserve">распечатанные изображения экзаменационной работы, электронные носители, содержащие файлы с цифровой аудиозаписью устных ответов обучающегося, протоколы устных ответов, копии протоколов проверки экзаменационной работы предметной комиссией и экзаменационные материалы, выполнявшиеся обучающимся, подавшим апелляцию и рассматривает их </w:t>
      </w:r>
      <w:r>
        <w:rPr>
          <w:rFonts w:ascii="Arial" w:eastAsia="Times New Roman" w:hAnsi="Arial" w:cs="Arial"/>
          <w:sz w:val="24"/>
          <w:szCs w:val="24"/>
          <w:lang w:eastAsia="ru-RU"/>
        </w:rPr>
        <w:t>в течение четырех рабочих дней, следующих за днем поступления апелляции в конфликтную комиссию</w:t>
      </w:r>
      <w:r>
        <w:rPr>
          <w:rFonts w:ascii="Arial" w:hAnsi="Arial" w:cs="Arial"/>
          <w:sz w:val="24"/>
          <w:szCs w:val="24"/>
        </w:rPr>
        <w:t>.</w:t>
      </w:r>
    </w:p>
    <w:p w:rsidR="00AF008D" w:rsidRDefault="00AF008D" w:rsidP="00AF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Апелляции рассматриваются в дистанционном режиме с применением информационно-коммуникационных технологий в помещениях, установленных муниципальными органами управления образованием. Помощником ответственного секретаря указанные материалы предъявляются участнику ГИА (в случае его присутствия при рассмотрении апелляции) в дистанционном режиме. Участник ГИА (участник ГИА, не достигший четырнадцатилетнего возраста,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привлекаются эксперты предметной комиссии по соответствующему учебному предмету, ранее не проверявшие данную работу.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28. 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но не позднее, чем за день до дня заседания конфликтной комиссии.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заявления об отзыве поданной апелляции, неявки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AF008D" w:rsidRDefault="00AF008D" w:rsidP="00AF008D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08D" w:rsidRDefault="00AF008D" w:rsidP="00AF008D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08D" w:rsidRDefault="00AF008D" w:rsidP="00AF008D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правилами проведения ГИА ознакомлен (а):</w:t>
      </w:r>
    </w:p>
    <w:p w:rsidR="00AF008D" w:rsidRDefault="00AF008D" w:rsidP="00AF008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08D" w:rsidRDefault="00AF008D" w:rsidP="00AF008D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Участник ГИА</w:t>
      </w:r>
    </w:p>
    <w:p w:rsidR="00AF008D" w:rsidRDefault="00AF008D" w:rsidP="00AF008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___________________(_____________________)</w:t>
      </w:r>
    </w:p>
    <w:p w:rsidR="00AF008D" w:rsidRDefault="00AF008D" w:rsidP="00AF008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08D" w:rsidRDefault="00AF008D" w:rsidP="00AF008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«___» ____________202__ г.</w:t>
      </w:r>
    </w:p>
    <w:p w:rsidR="00AF008D" w:rsidRDefault="00AF008D" w:rsidP="00AF008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08D" w:rsidRDefault="00AF008D" w:rsidP="00AF008D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Родитель/законный представитель несовершеннолетнего участника ГИА</w:t>
      </w:r>
    </w:p>
    <w:p w:rsidR="00AF008D" w:rsidRDefault="00AF008D" w:rsidP="00AF008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___________________(_____________________)</w:t>
      </w:r>
    </w:p>
    <w:p w:rsidR="00AF008D" w:rsidRDefault="00AF008D" w:rsidP="00AF00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08D" w:rsidRDefault="00AF008D" w:rsidP="00AF008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«___» ____________202__ г.</w:t>
      </w:r>
    </w:p>
    <w:p w:rsidR="00D74966" w:rsidRDefault="00D74966"/>
    <w:sectPr w:rsidR="00D7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74"/>
    <w:rsid w:val="00AF008D"/>
    <w:rsid w:val="00D51E74"/>
    <w:rsid w:val="00D7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3DF7B-F037-4263-A630-4B293A36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08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AF008D"/>
  </w:style>
  <w:style w:type="paragraph" w:styleId="a5">
    <w:name w:val="List Paragraph"/>
    <w:basedOn w:val="a"/>
    <w:link w:val="a4"/>
    <w:uiPriority w:val="34"/>
    <w:qFormat/>
    <w:rsid w:val="00AF008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semiHidden/>
    <w:unhideWhenUsed/>
    <w:rsid w:val="00AF00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00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44;&#1086;&#1082;&#1091;&#1084;&#1077;&#1085;&#1090;&#1099;\&#1045;&#1043;&#1069;,&#1045;&#1043;&#1069;,&#1045;&#1043;&#1069;%20!!!!&#1069;&#1050;&#1047;&#1040;&#1052;&#1045;&#1053;&#1067;-&#1043;&#1048;&#1040;,%20&#1045;&#1043;&#1069;\&#1043;&#1048;&#1040;,%20&#1045;&#1043;&#1069;%202022-%202023%20&#1091;&#1095;&#1077;&#1073;&#1085;&#1099;&#1081;%20&#1075;&#1086;&#1076;\&#1054;&#1043;&#1069;%202023\151.%20&#1054;&#1073;%20&#1091;&#1090;&#1074;&#1077;&#1088;&#1078;&#1077;&#1085;&#1080;&#1080;%20&#1079;&#1072;&#1103;&#1074;&#1083;&#1077;&#1085;&#1080;&#1103;%20&#1080;%20&#1087;&#1072;&#1084;&#1103;&#1090;&#1082;&#1080;%20&#1043;&#1048;&#1040;-9_&#1087;&#1088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2023-04-05T03:55:00Z</cp:lastPrinted>
  <dcterms:created xsi:type="dcterms:W3CDTF">2023-04-05T03:52:00Z</dcterms:created>
  <dcterms:modified xsi:type="dcterms:W3CDTF">2023-04-05T03:57:00Z</dcterms:modified>
</cp:coreProperties>
</file>